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34" w:rsidRPr="002B2BFC" w:rsidRDefault="00214234" w:rsidP="00214234">
      <w:pPr>
        <w:pStyle w:val="a3"/>
        <w:ind w:hanging="360"/>
        <w:jc w:val="right"/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hAnsi="Times New Roman" w:cs="Times New Roman"/>
          <w:sz w:val="24"/>
          <w:szCs w:val="24"/>
        </w:rPr>
        <w:t>УТВЕРЖДАЮ</w:t>
      </w:r>
    </w:p>
    <w:p w:rsidR="00214234" w:rsidRPr="002B2BFC" w:rsidRDefault="00B84D86" w:rsidP="00214234">
      <w:pPr>
        <w:pStyle w:val="a3"/>
        <w:ind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</w:p>
    <w:p w:rsidR="00214234" w:rsidRPr="002B2BFC" w:rsidRDefault="00214234" w:rsidP="00214234">
      <w:pPr>
        <w:pStyle w:val="a3"/>
        <w:ind w:hanging="360"/>
        <w:jc w:val="right"/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hAnsi="Times New Roman" w:cs="Times New Roman"/>
          <w:sz w:val="24"/>
          <w:szCs w:val="24"/>
        </w:rPr>
        <w:t>Фонда имени В.</w:t>
      </w:r>
      <w:r w:rsidR="00B84D86">
        <w:rPr>
          <w:rFonts w:ascii="Times New Roman" w:hAnsi="Times New Roman" w:cs="Times New Roman"/>
          <w:sz w:val="24"/>
          <w:szCs w:val="24"/>
        </w:rPr>
        <w:t>П</w:t>
      </w:r>
      <w:r w:rsidRPr="002B2BFC">
        <w:rPr>
          <w:rFonts w:ascii="Times New Roman" w:hAnsi="Times New Roman" w:cs="Times New Roman"/>
          <w:sz w:val="24"/>
          <w:szCs w:val="24"/>
        </w:rPr>
        <w:t xml:space="preserve">. </w:t>
      </w:r>
      <w:r w:rsidR="00B84D86">
        <w:rPr>
          <w:rFonts w:ascii="Times New Roman" w:hAnsi="Times New Roman" w:cs="Times New Roman"/>
          <w:sz w:val="24"/>
          <w:szCs w:val="24"/>
        </w:rPr>
        <w:t>Филатова</w:t>
      </w:r>
      <w:r w:rsidRPr="002B2BFC">
        <w:rPr>
          <w:rFonts w:ascii="Times New Roman" w:hAnsi="Times New Roman" w:cs="Times New Roman"/>
          <w:sz w:val="24"/>
          <w:szCs w:val="24"/>
        </w:rPr>
        <w:t>,</w:t>
      </w:r>
    </w:p>
    <w:p w:rsidR="00214234" w:rsidRPr="002B2BFC" w:rsidRDefault="00B84D86" w:rsidP="00214234">
      <w:pPr>
        <w:pStyle w:val="a3"/>
        <w:ind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Диброва</w:t>
      </w:r>
    </w:p>
    <w:p w:rsidR="00214234" w:rsidRPr="002B2BFC" w:rsidRDefault="00214234" w:rsidP="00214234">
      <w:pPr>
        <w:pStyle w:val="a3"/>
        <w:ind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2B2BFC">
        <w:rPr>
          <w:rFonts w:ascii="Times New Roman" w:hAnsi="Times New Roman" w:cs="Times New Roman"/>
          <w:sz w:val="24"/>
          <w:szCs w:val="24"/>
        </w:rPr>
        <w:t>» 0</w:t>
      </w:r>
      <w:r w:rsidR="00B84D86">
        <w:rPr>
          <w:rFonts w:ascii="Times New Roman" w:hAnsi="Times New Roman" w:cs="Times New Roman"/>
          <w:sz w:val="24"/>
          <w:szCs w:val="24"/>
        </w:rPr>
        <w:t>3</w:t>
      </w:r>
      <w:r w:rsidRPr="002B2BFC">
        <w:rPr>
          <w:rFonts w:ascii="Times New Roman" w:hAnsi="Times New Roman" w:cs="Times New Roman"/>
          <w:sz w:val="24"/>
          <w:szCs w:val="24"/>
        </w:rPr>
        <w:t xml:space="preserve"> 20</w:t>
      </w:r>
      <w:r w:rsidR="00B84D86">
        <w:rPr>
          <w:rFonts w:ascii="Times New Roman" w:hAnsi="Times New Roman" w:cs="Times New Roman"/>
          <w:sz w:val="24"/>
          <w:szCs w:val="24"/>
        </w:rPr>
        <w:t>20</w:t>
      </w:r>
      <w:r w:rsidRPr="002B2BFC">
        <w:rPr>
          <w:rFonts w:ascii="Times New Roman" w:hAnsi="Times New Roman" w:cs="Times New Roman"/>
          <w:sz w:val="24"/>
          <w:szCs w:val="24"/>
        </w:rPr>
        <w:t>г.</w:t>
      </w:r>
    </w:p>
    <w:p w:rsidR="00214234" w:rsidRPr="002B2BFC" w:rsidRDefault="00214234" w:rsidP="00214234">
      <w:pPr>
        <w:pStyle w:val="a3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14234" w:rsidRPr="002B2BFC" w:rsidRDefault="00214234" w:rsidP="00214234">
      <w:pPr>
        <w:pStyle w:val="a3"/>
        <w:ind w:hanging="360"/>
        <w:jc w:val="center"/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hAnsi="Times New Roman" w:cs="Times New Roman"/>
          <w:sz w:val="24"/>
          <w:szCs w:val="24"/>
        </w:rPr>
        <w:t>ПОЛОЖЕНИЕ</w:t>
      </w:r>
    </w:p>
    <w:p w:rsidR="00214234" w:rsidRPr="002B2BFC" w:rsidRDefault="00214234" w:rsidP="00214234">
      <w:pPr>
        <w:pStyle w:val="a3"/>
        <w:ind w:hanging="360"/>
        <w:jc w:val="center"/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hAnsi="Times New Roman" w:cs="Times New Roman"/>
          <w:sz w:val="24"/>
          <w:szCs w:val="24"/>
        </w:rPr>
        <w:t>О нагрудном знаке «</w:t>
      </w:r>
      <w:r w:rsidR="00B84D86">
        <w:rPr>
          <w:rFonts w:ascii="Times New Roman" w:hAnsi="Times New Roman" w:cs="Times New Roman"/>
          <w:sz w:val="24"/>
          <w:szCs w:val="24"/>
        </w:rPr>
        <w:t xml:space="preserve">Значок </w:t>
      </w:r>
      <w:r w:rsidRPr="002B2BFC">
        <w:rPr>
          <w:rFonts w:ascii="Times New Roman" w:hAnsi="Times New Roman" w:cs="Times New Roman"/>
          <w:sz w:val="24"/>
          <w:szCs w:val="24"/>
        </w:rPr>
        <w:t>В.</w:t>
      </w:r>
      <w:r w:rsidR="00B84D86">
        <w:rPr>
          <w:rFonts w:ascii="Times New Roman" w:hAnsi="Times New Roman" w:cs="Times New Roman"/>
          <w:sz w:val="24"/>
          <w:szCs w:val="24"/>
        </w:rPr>
        <w:t>П</w:t>
      </w:r>
      <w:r w:rsidRPr="002B2BFC">
        <w:rPr>
          <w:rFonts w:ascii="Times New Roman" w:hAnsi="Times New Roman" w:cs="Times New Roman"/>
          <w:sz w:val="24"/>
          <w:szCs w:val="24"/>
        </w:rPr>
        <w:t xml:space="preserve">. </w:t>
      </w:r>
      <w:r w:rsidR="00B84D86">
        <w:rPr>
          <w:rFonts w:ascii="Times New Roman" w:hAnsi="Times New Roman" w:cs="Times New Roman"/>
          <w:sz w:val="24"/>
          <w:szCs w:val="24"/>
        </w:rPr>
        <w:t>Филатова</w:t>
      </w:r>
      <w:r w:rsidRPr="002B2BFC">
        <w:rPr>
          <w:rFonts w:ascii="Times New Roman" w:hAnsi="Times New Roman" w:cs="Times New Roman"/>
          <w:sz w:val="24"/>
          <w:szCs w:val="24"/>
        </w:rPr>
        <w:t>»</w:t>
      </w:r>
    </w:p>
    <w:p w:rsidR="00214234" w:rsidRPr="002B2BFC" w:rsidRDefault="00214234" w:rsidP="00214234">
      <w:pPr>
        <w:pStyle w:val="a3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14234" w:rsidRPr="00214234" w:rsidRDefault="00214234" w:rsidP="00214234">
      <w:pPr>
        <w:pStyle w:val="a3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hAnsi="Times New Roman" w:cs="Times New Roman"/>
          <w:sz w:val="24"/>
          <w:szCs w:val="24"/>
        </w:rPr>
        <w:t xml:space="preserve">1. Нагрудный знак </w:t>
      </w:r>
      <w:r w:rsidR="00B84D86" w:rsidRPr="00B84D86">
        <w:rPr>
          <w:rFonts w:ascii="Times New Roman" w:hAnsi="Times New Roman" w:cs="Times New Roman"/>
          <w:sz w:val="24"/>
          <w:szCs w:val="24"/>
        </w:rPr>
        <w:t>«Значок В.П. Филатова»</w:t>
      </w:r>
      <w:r w:rsidRPr="002B2BFC">
        <w:rPr>
          <w:rFonts w:ascii="Times New Roman" w:hAnsi="Times New Roman" w:cs="Times New Roman"/>
          <w:sz w:val="24"/>
          <w:szCs w:val="24"/>
        </w:rPr>
        <w:t xml:space="preserve">, в дальнейшем </w:t>
      </w:r>
      <w:r w:rsidR="00B84D86">
        <w:rPr>
          <w:rFonts w:ascii="Times New Roman" w:hAnsi="Times New Roman" w:cs="Times New Roman"/>
          <w:sz w:val="24"/>
          <w:szCs w:val="24"/>
        </w:rPr>
        <w:t>Значок</w:t>
      </w:r>
      <w:r w:rsidRPr="002B2B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 и разработан. </w:t>
      </w:r>
      <w:r w:rsidR="00B84D86">
        <w:rPr>
          <w:rFonts w:ascii="Times New Roman" w:hAnsi="Times New Roman" w:cs="Times New Roman"/>
          <w:sz w:val="24"/>
          <w:szCs w:val="24"/>
        </w:rPr>
        <w:t xml:space="preserve">Международным </w:t>
      </w:r>
      <w:r w:rsidR="00B84D86" w:rsidRPr="00214234">
        <w:rPr>
          <w:rFonts w:ascii="Times New Roman" w:hAnsi="Times New Roman" w:cs="Times New Roman"/>
          <w:sz w:val="24"/>
          <w:szCs w:val="24"/>
        </w:rPr>
        <w:t>Фондом</w:t>
      </w:r>
      <w:r w:rsidRPr="00214234">
        <w:rPr>
          <w:rFonts w:ascii="Times New Roman" w:hAnsi="Times New Roman" w:cs="Times New Roman"/>
          <w:sz w:val="24"/>
          <w:szCs w:val="24"/>
        </w:rPr>
        <w:t xml:space="preserve">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34">
        <w:rPr>
          <w:rFonts w:ascii="Times New Roman" w:hAnsi="Times New Roman" w:cs="Times New Roman"/>
          <w:sz w:val="24"/>
          <w:szCs w:val="24"/>
        </w:rPr>
        <w:t>В.</w:t>
      </w:r>
      <w:r w:rsidR="00B84D86">
        <w:rPr>
          <w:rFonts w:ascii="Times New Roman" w:hAnsi="Times New Roman" w:cs="Times New Roman"/>
          <w:sz w:val="24"/>
          <w:szCs w:val="24"/>
        </w:rPr>
        <w:t>П</w:t>
      </w:r>
      <w:r w:rsidRPr="00214234">
        <w:rPr>
          <w:rFonts w:ascii="Times New Roman" w:hAnsi="Times New Roman" w:cs="Times New Roman"/>
          <w:sz w:val="24"/>
          <w:szCs w:val="24"/>
        </w:rPr>
        <w:t xml:space="preserve">. </w:t>
      </w:r>
      <w:r w:rsidR="00B84D86">
        <w:rPr>
          <w:rFonts w:ascii="Times New Roman" w:hAnsi="Times New Roman" w:cs="Times New Roman"/>
          <w:sz w:val="24"/>
          <w:szCs w:val="24"/>
        </w:rPr>
        <w:t>Филатова</w:t>
      </w:r>
      <w:r w:rsidRPr="00214234">
        <w:rPr>
          <w:rFonts w:ascii="Times New Roman" w:hAnsi="Times New Roman" w:cs="Times New Roman"/>
          <w:sz w:val="24"/>
          <w:szCs w:val="24"/>
        </w:rPr>
        <w:t xml:space="preserve"> в честь празднования 1</w:t>
      </w:r>
      <w:r w:rsidR="00B84D86">
        <w:rPr>
          <w:rFonts w:ascii="Times New Roman" w:hAnsi="Times New Roman" w:cs="Times New Roman"/>
          <w:sz w:val="24"/>
          <w:szCs w:val="24"/>
        </w:rPr>
        <w:t>4</w:t>
      </w:r>
      <w:r w:rsidRPr="00214234">
        <w:rPr>
          <w:rFonts w:ascii="Times New Roman" w:hAnsi="Times New Roman" w:cs="Times New Roman"/>
          <w:sz w:val="24"/>
          <w:szCs w:val="24"/>
        </w:rPr>
        <w:t>5-летия со дня рождения академика.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34">
        <w:rPr>
          <w:rFonts w:ascii="Times New Roman" w:hAnsi="Times New Roman" w:cs="Times New Roman"/>
          <w:sz w:val="24"/>
          <w:szCs w:val="24"/>
        </w:rPr>
        <w:t>В.</w:t>
      </w:r>
      <w:r w:rsidR="00B84D86">
        <w:rPr>
          <w:rFonts w:ascii="Times New Roman" w:hAnsi="Times New Roman" w:cs="Times New Roman"/>
          <w:sz w:val="24"/>
          <w:szCs w:val="24"/>
        </w:rPr>
        <w:t>П</w:t>
      </w:r>
      <w:r w:rsidRPr="00214234">
        <w:rPr>
          <w:rFonts w:ascii="Times New Roman" w:hAnsi="Times New Roman" w:cs="Times New Roman"/>
          <w:sz w:val="24"/>
          <w:szCs w:val="24"/>
        </w:rPr>
        <w:t xml:space="preserve">. </w:t>
      </w:r>
      <w:r w:rsidR="00B84D86">
        <w:rPr>
          <w:rFonts w:ascii="Times New Roman" w:hAnsi="Times New Roman" w:cs="Times New Roman"/>
          <w:sz w:val="24"/>
          <w:szCs w:val="24"/>
        </w:rPr>
        <w:t>Филатова</w:t>
      </w:r>
      <w:r w:rsidRPr="00214234">
        <w:rPr>
          <w:rFonts w:ascii="Times New Roman" w:hAnsi="Times New Roman" w:cs="Times New Roman"/>
          <w:sz w:val="24"/>
          <w:szCs w:val="24"/>
        </w:rPr>
        <w:t xml:space="preserve"> с целью реализации Плана основных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34">
        <w:rPr>
          <w:rFonts w:ascii="Times New Roman" w:hAnsi="Times New Roman" w:cs="Times New Roman"/>
          <w:sz w:val="24"/>
          <w:szCs w:val="24"/>
        </w:rPr>
        <w:t>подготовке и проведению празднования 1</w:t>
      </w:r>
      <w:r w:rsidR="00B84D86">
        <w:rPr>
          <w:rFonts w:ascii="Times New Roman" w:hAnsi="Times New Roman" w:cs="Times New Roman"/>
          <w:sz w:val="24"/>
          <w:szCs w:val="24"/>
        </w:rPr>
        <w:t>4</w:t>
      </w:r>
      <w:r w:rsidRPr="00214234">
        <w:rPr>
          <w:rFonts w:ascii="Times New Roman" w:hAnsi="Times New Roman" w:cs="Times New Roman"/>
          <w:sz w:val="24"/>
          <w:szCs w:val="24"/>
        </w:rPr>
        <w:t>5-летия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34">
        <w:rPr>
          <w:rFonts w:ascii="Times New Roman" w:hAnsi="Times New Roman" w:cs="Times New Roman"/>
          <w:sz w:val="24"/>
          <w:szCs w:val="24"/>
        </w:rPr>
        <w:t>В.</w:t>
      </w:r>
      <w:r w:rsidR="00B84D86">
        <w:rPr>
          <w:rFonts w:ascii="Times New Roman" w:hAnsi="Times New Roman" w:cs="Times New Roman"/>
          <w:sz w:val="24"/>
          <w:szCs w:val="24"/>
        </w:rPr>
        <w:t>П</w:t>
      </w:r>
      <w:r w:rsidRPr="00214234">
        <w:rPr>
          <w:rFonts w:ascii="Times New Roman" w:hAnsi="Times New Roman" w:cs="Times New Roman"/>
          <w:sz w:val="24"/>
          <w:szCs w:val="24"/>
        </w:rPr>
        <w:t xml:space="preserve">. </w:t>
      </w:r>
      <w:r w:rsidR="00B84D86">
        <w:rPr>
          <w:rFonts w:ascii="Times New Roman" w:hAnsi="Times New Roman" w:cs="Times New Roman"/>
          <w:sz w:val="24"/>
          <w:szCs w:val="24"/>
        </w:rPr>
        <w:t>Филатова</w:t>
      </w:r>
      <w:r w:rsidRPr="00214234">
        <w:rPr>
          <w:rFonts w:ascii="Times New Roman" w:hAnsi="Times New Roman" w:cs="Times New Roman"/>
          <w:sz w:val="24"/>
          <w:szCs w:val="24"/>
        </w:rPr>
        <w:t xml:space="preserve">, разработанного в соответствии с </w:t>
      </w:r>
      <w:r w:rsidR="00B84D86">
        <w:rPr>
          <w:rFonts w:ascii="Times New Roman" w:hAnsi="Times New Roman" w:cs="Times New Roman"/>
          <w:sz w:val="24"/>
          <w:szCs w:val="24"/>
        </w:rPr>
        <w:t>Президентом Фонда</w:t>
      </w:r>
      <w:r w:rsidRPr="00214234">
        <w:rPr>
          <w:rFonts w:ascii="Times New Roman" w:hAnsi="Times New Roman" w:cs="Times New Roman"/>
          <w:sz w:val="24"/>
          <w:szCs w:val="24"/>
        </w:rPr>
        <w:t xml:space="preserve"> № </w:t>
      </w:r>
      <w:r w:rsidR="00B84D86">
        <w:rPr>
          <w:rFonts w:ascii="Times New Roman" w:hAnsi="Times New Roman" w:cs="Times New Roman"/>
          <w:sz w:val="24"/>
          <w:szCs w:val="24"/>
        </w:rPr>
        <w:t>1</w:t>
      </w:r>
      <w:r w:rsidRPr="00214234">
        <w:rPr>
          <w:rFonts w:ascii="Times New Roman" w:hAnsi="Times New Roman" w:cs="Times New Roman"/>
          <w:sz w:val="24"/>
          <w:szCs w:val="24"/>
        </w:rPr>
        <w:t xml:space="preserve"> от 22.10.20</w:t>
      </w:r>
      <w:r w:rsidR="00B84D86">
        <w:rPr>
          <w:rFonts w:ascii="Times New Roman" w:hAnsi="Times New Roman" w:cs="Times New Roman"/>
          <w:sz w:val="24"/>
          <w:szCs w:val="24"/>
        </w:rPr>
        <w:t>19</w:t>
      </w:r>
      <w:r w:rsidRPr="00214234">
        <w:rPr>
          <w:rFonts w:ascii="Times New Roman" w:hAnsi="Times New Roman" w:cs="Times New Roman"/>
          <w:sz w:val="24"/>
          <w:szCs w:val="24"/>
        </w:rPr>
        <w:t>г. и утвержденного протоколом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34">
        <w:rPr>
          <w:rFonts w:ascii="Times New Roman" w:hAnsi="Times New Roman" w:cs="Times New Roman"/>
          <w:sz w:val="24"/>
          <w:szCs w:val="24"/>
        </w:rPr>
        <w:t>заседания организационного комитета по подготовке и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34">
        <w:rPr>
          <w:rFonts w:ascii="Times New Roman" w:hAnsi="Times New Roman" w:cs="Times New Roman"/>
          <w:sz w:val="24"/>
          <w:szCs w:val="24"/>
        </w:rPr>
        <w:t>празднования 1</w:t>
      </w:r>
      <w:r w:rsidR="00B84D86">
        <w:rPr>
          <w:rFonts w:ascii="Times New Roman" w:hAnsi="Times New Roman" w:cs="Times New Roman"/>
          <w:sz w:val="24"/>
          <w:szCs w:val="24"/>
        </w:rPr>
        <w:t>4</w:t>
      </w:r>
      <w:r w:rsidRPr="00214234">
        <w:rPr>
          <w:rFonts w:ascii="Times New Roman" w:hAnsi="Times New Roman" w:cs="Times New Roman"/>
          <w:sz w:val="24"/>
          <w:szCs w:val="24"/>
        </w:rPr>
        <w:t>5-летия со дня рождения В.</w:t>
      </w:r>
      <w:r w:rsidR="00B84D86">
        <w:rPr>
          <w:rFonts w:ascii="Times New Roman" w:hAnsi="Times New Roman" w:cs="Times New Roman"/>
          <w:sz w:val="24"/>
          <w:szCs w:val="24"/>
        </w:rPr>
        <w:t>П</w:t>
      </w:r>
      <w:r w:rsidRPr="00214234">
        <w:rPr>
          <w:rFonts w:ascii="Times New Roman" w:hAnsi="Times New Roman" w:cs="Times New Roman"/>
          <w:sz w:val="24"/>
          <w:szCs w:val="24"/>
        </w:rPr>
        <w:t xml:space="preserve">. </w:t>
      </w:r>
      <w:r w:rsidR="00B84D86">
        <w:rPr>
          <w:rFonts w:ascii="Times New Roman" w:hAnsi="Times New Roman" w:cs="Times New Roman"/>
          <w:sz w:val="24"/>
          <w:szCs w:val="24"/>
        </w:rPr>
        <w:t>Филатова</w:t>
      </w:r>
      <w:r w:rsidRPr="00214234">
        <w:rPr>
          <w:rFonts w:ascii="Times New Roman" w:hAnsi="Times New Roman" w:cs="Times New Roman"/>
          <w:sz w:val="24"/>
          <w:szCs w:val="24"/>
        </w:rPr>
        <w:t xml:space="preserve"> №1-</w:t>
      </w:r>
      <w:r w:rsidR="00B84D86">
        <w:rPr>
          <w:rFonts w:ascii="Times New Roman" w:hAnsi="Times New Roman" w:cs="Times New Roman"/>
          <w:sz w:val="24"/>
          <w:szCs w:val="24"/>
        </w:rPr>
        <w:t>1</w:t>
      </w:r>
      <w:r w:rsidRPr="0021423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34">
        <w:rPr>
          <w:rFonts w:ascii="Times New Roman" w:hAnsi="Times New Roman" w:cs="Times New Roman"/>
          <w:sz w:val="24"/>
          <w:szCs w:val="24"/>
        </w:rPr>
        <w:t>12.1</w:t>
      </w:r>
      <w:r w:rsidR="00B84D86">
        <w:rPr>
          <w:rFonts w:ascii="Times New Roman" w:hAnsi="Times New Roman" w:cs="Times New Roman"/>
          <w:sz w:val="24"/>
          <w:szCs w:val="24"/>
        </w:rPr>
        <w:t>0</w:t>
      </w:r>
      <w:r w:rsidRPr="00214234">
        <w:rPr>
          <w:rFonts w:ascii="Times New Roman" w:hAnsi="Times New Roman" w:cs="Times New Roman"/>
          <w:sz w:val="24"/>
          <w:szCs w:val="24"/>
        </w:rPr>
        <w:t>.201</w:t>
      </w:r>
      <w:r w:rsidR="00B84D86">
        <w:rPr>
          <w:rFonts w:ascii="Times New Roman" w:hAnsi="Times New Roman" w:cs="Times New Roman"/>
          <w:sz w:val="24"/>
          <w:szCs w:val="24"/>
        </w:rPr>
        <w:t>9</w:t>
      </w:r>
      <w:r w:rsidRPr="00214234">
        <w:rPr>
          <w:rFonts w:ascii="Times New Roman" w:hAnsi="Times New Roman" w:cs="Times New Roman"/>
          <w:sz w:val="24"/>
          <w:szCs w:val="24"/>
        </w:rPr>
        <w:t>.</w:t>
      </w:r>
    </w:p>
    <w:p w:rsidR="00214234" w:rsidRPr="002B2BFC" w:rsidRDefault="00214234" w:rsidP="00214234">
      <w:pPr>
        <w:pStyle w:val="a3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14234" w:rsidRPr="00214234" w:rsidRDefault="00214234" w:rsidP="00214234">
      <w:pPr>
        <w:pStyle w:val="a3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hAnsi="Times New Roman" w:cs="Times New Roman"/>
          <w:sz w:val="24"/>
          <w:szCs w:val="24"/>
        </w:rPr>
        <w:t xml:space="preserve">2. </w:t>
      </w:r>
      <w:r w:rsidR="00B84D86">
        <w:rPr>
          <w:rFonts w:ascii="Times New Roman" w:hAnsi="Times New Roman" w:cs="Times New Roman"/>
          <w:sz w:val="24"/>
          <w:szCs w:val="24"/>
        </w:rPr>
        <w:t>Значком</w:t>
      </w:r>
      <w:r w:rsidRPr="002B2BFC">
        <w:rPr>
          <w:rFonts w:ascii="Times New Roman" w:hAnsi="Times New Roman" w:cs="Times New Roman"/>
          <w:sz w:val="24"/>
          <w:szCs w:val="24"/>
        </w:rPr>
        <w:t xml:space="preserve"> награждаются выдающиеся ученые, государственные и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деятели, </w:t>
      </w:r>
      <w:r w:rsidRPr="00214234">
        <w:rPr>
          <w:rFonts w:ascii="Times New Roman" w:hAnsi="Times New Roman" w:cs="Times New Roman"/>
          <w:sz w:val="24"/>
          <w:szCs w:val="24"/>
        </w:rPr>
        <w:t>организаторы производства, предприниматели,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34">
        <w:rPr>
          <w:rFonts w:ascii="Times New Roman" w:hAnsi="Times New Roman" w:cs="Times New Roman"/>
          <w:sz w:val="24"/>
          <w:szCs w:val="24"/>
        </w:rPr>
        <w:t>представи</w:t>
      </w:r>
      <w:r>
        <w:rPr>
          <w:rFonts w:ascii="Times New Roman" w:hAnsi="Times New Roman" w:cs="Times New Roman"/>
          <w:sz w:val="24"/>
          <w:szCs w:val="24"/>
        </w:rPr>
        <w:t xml:space="preserve">тели научных, образовательных и </w:t>
      </w:r>
      <w:r w:rsidRPr="00214234">
        <w:rPr>
          <w:rFonts w:ascii="Times New Roman" w:hAnsi="Times New Roman" w:cs="Times New Roman"/>
          <w:sz w:val="24"/>
          <w:szCs w:val="24"/>
        </w:rPr>
        <w:t>социальных учреждений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34">
        <w:rPr>
          <w:rFonts w:ascii="Times New Roman" w:hAnsi="Times New Roman" w:cs="Times New Roman"/>
          <w:sz w:val="24"/>
          <w:szCs w:val="24"/>
        </w:rPr>
        <w:t>организаций, иностранные граждане за заслуги в устойчивом развитии,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34">
        <w:rPr>
          <w:rFonts w:ascii="Times New Roman" w:hAnsi="Times New Roman" w:cs="Times New Roman"/>
          <w:sz w:val="24"/>
          <w:szCs w:val="24"/>
        </w:rPr>
        <w:t>научные достижения в области распространения и популяризации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34">
        <w:rPr>
          <w:rFonts w:ascii="Times New Roman" w:hAnsi="Times New Roman" w:cs="Times New Roman"/>
          <w:sz w:val="24"/>
          <w:szCs w:val="24"/>
        </w:rPr>
        <w:t>наследия академика В.</w:t>
      </w:r>
      <w:r w:rsidR="00B84D86">
        <w:rPr>
          <w:rFonts w:ascii="Times New Roman" w:hAnsi="Times New Roman" w:cs="Times New Roman"/>
          <w:sz w:val="24"/>
          <w:szCs w:val="24"/>
        </w:rPr>
        <w:t>П</w:t>
      </w:r>
      <w:r w:rsidRPr="00214234">
        <w:rPr>
          <w:rFonts w:ascii="Times New Roman" w:hAnsi="Times New Roman" w:cs="Times New Roman"/>
          <w:sz w:val="24"/>
          <w:szCs w:val="24"/>
        </w:rPr>
        <w:t xml:space="preserve">. </w:t>
      </w:r>
      <w:r w:rsidR="00B84D86">
        <w:rPr>
          <w:rFonts w:ascii="Times New Roman" w:hAnsi="Times New Roman" w:cs="Times New Roman"/>
          <w:sz w:val="24"/>
          <w:szCs w:val="24"/>
        </w:rPr>
        <w:t>Филатова</w:t>
      </w:r>
      <w:r w:rsidRPr="00214234">
        <w:rPr>
          <w:rFonts w:ascii="Times New Roman" w:hAnsi="Times New Roman" w:cs="Times New Roman"/>
          <w:sz w:val="24"/>
          <w:szCs w:val="24"/>
        </w:rPr>
        <w:t>, за практическую реализацию его идей;</w:t>
      </w:r>
      <w:r>
        <w:rPr>
          <w:rFonts w:ascii="Times New Roman" w:hAnsi="Times New Roman" w:cs="Times New Roman"/>
          <w:sz w:val="24"/>
          <w:szCs w:val="24"/>
        </w:rPr>
        <w:t xml:space="preserve"> за достижения </w:t>
      </w:r>
      <w:r w:rsidRPr="00214234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B84D86">
        <w:rPr>
          <w:rFonts w:ascii="Times New Roman" w:hAnsi="Times New Roman" w:cs="Times New Roman"/>
          <w:sz w:val="24"/>
          <w:szCs w:val="24"/>
        </w:rPr>
        <w:t>биомедицинских технологий</w:t>
      </w:r>
      <w:r w:rsidRPr="00214234">
        <w:rPr>
          <w:rFonts w:ascii="Times New Roman" w:hAnsi="Times New Roman" w:cs="Times New Roman"/>
          <w:sz w:val="24"/>
          <w:szCs w:val="24"/>
        </w:rPr>
        <w:t xml:space="preserve">, рационального </w:t>
      </w:r>
      <w:r w:rsidR="00B84D86">
        <w:rPr>
          <w:rFonts w:ascii="Times New Roman" w:hAnsi="Times New Roman" w:cs="Times New Roman"/>
          <w:sz w:val="24"/>
          <w:szCs w:val="24"/>
        </w:rPr>
        <w:t>использования в медицинской практике инновационных методов на основе биомедицины</w:t>
      </w:r>
      <w:r w:rsidRPr="00214234">
        <w:rPr>
          <w:rFonts w:ascii="Times New Roman" w:hAnsi="Times New Roman" w:cs="Times New Roman"/>
          <w:sz w:val="24"/>
          <w:szCs w:val="24"/>
        </w:rPr>
        <w:t xml:space="preserve">, за вклад в обеспечение </w:t>
      </w:r>
      <w:r w:rsidR="00B84D86">
        <w:rPr>
          <w:rFonts w:ascii="Times New Roman" w:hAnsi="Times New Roman" w:cs="Times New Roman"/>
          <w:sz w:val="24"/>
          <w:szCs w:val="24"/>
        </w:rPr>
        <w:t>развития практических аспектов биомедицины</w:t>
      </w:r>
      <w:r w:rsidRPr="00214234">
        <w:rPr>
          <w:rFonts w:ascii="Times New Roman" w:hAnsi="Times New Roman" w:cs="Times New Roman"/>
          <w:sz w:val="24"/>
          <w:szCs w:val="24"/>
        </w:rPr>
        <w:t>.</w:t>
      </w:r>
    </w:p>
    <w:p w:rsidR="00214234" w:rsidRPr="002B2BFC" w:rsidRDefault="00214234" w:rsidP="00214234">
      <w:pPr>
        <w:pStyle w:val="a3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14234" w:rsidRPr="002B2BFC" w:rsidRDefault="00214234" w:rsidP="00214234">
      <w:pPr>
        <w:pStyle w:val="a3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hAnsi="Times New Roman" w:cs="Times New Roman"/>
          <w:sz w:val="24"/>
          <w:szCs w:val="24"/>
        </w:rPr>
        <w:t xml:space="preserve">3. Награждение </w:t>
      </w:r>
      <w:r w:rsidR="007B0DFA">
        <w:rPr>
          <w:rFonts w:ascii="Times New Roman" w:hAnsi="Times New Roman" w:cs="Times New Roman"/>
          <w:sz w:val="24"/>
          <w:szCs w:val="24"/>
        </w:rPr>
        <w:t>Значком</w:t>
      </w:r>
      <w:r w:rsidRPr="002B2BFC">
        <w:rPr>
          <w:rFonts w:ascii="Times New Roman" w:hAnsi="Times New Roman" w:cs="Times New Roman"/>
          <w:sz w:val="24"/>
          <w:szCs w:val="24"/>
        </w:rPr>
        <w:t xml:space="preserve"> В.</w:t>
      </w:r>
      <w:r w:rsidR="007B0DF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0DFA">
        <w:rPr>
          <w:rFonts w:ascii="Times New Roman" w:hAnsi="Times New Roman" w:cs="Times New Roman"/>
          <w:sz w:val="24"/>
          <w:szCs w:val="24"/>
        </w:rPr>
        <w:t>Филатова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DFA">
        <w:rPr>
          <w:rFonts w:ascii="Times New Roman" w:hAnsi="Times New Roman" w:cs="Times New Roman"/>
          <w:sz w:val="24"/>
          <w:szCs w:val="24"/>
        </w:rPr>
        <w:t xml:space="preserve">осуществляется по представлению, </w:t>
      </w:r>
      <w:r>
        <w:rPr>
          <w:rFonts w:ascii="Times New Roman" w:hAnsi="Times New Roman" w:cs="Times New Roman"/>
          <w:sz w:val="24"/>
          <w:szCs w:val="24"/>
        </w:rPr>
        <w:t xml:space="preserve">Попечительского </w:t>
      </w:r>
      <w:r w:rsidRPr="00214234">
        <w:rPr>
          <w:rFonts w:ascii="Times New Roman" w:hAnsi="Times New Roman" w:cs="Times New Roman"/>
          <w:sz w:val="24"/>
          <w:szCs w:val="24"/>
        </w:rPr>
        <w:t xml:space="preserve">Совета, </w:t>
      </w:r>
      <w:r w:rsidR="007B0DFA">
        <w:rPr>
          <w:rFonts w:ascii="Times New Roman" w:hAnsi="Times New Roman" w:cs="Times New Roman"/>
          <w:sz w:val="24"/>
          <w:szCs w:val="24"/>
        </w:rPr>
        <w:t>Экспертного</w:t>
      </w:r>
      <w:r w:rsidRPr="00214234">
        <w:rPr>
          <w:rFonts w:ascii="Times New Roman" w:hAnsi="Times New Roman" w:cs="Times New Roman"/>
          <w:sz w:val="24"/>
          <w:szCs w:val="24"/>
        </w:rPr>
        <w:t xml:space="preserve"> комитета, директора </w:t>
      </w:r>
      <w:r w:rsidR="007B0DFA">
        <w:rPr>
          <w:rFonts w:ascii="Times New Roman" w:hAnsi="Times New Roman" w:cs="Times New Roman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34">
        <w:rPr>
          <w:rFonts w:ascii="Times New Roman" w:hAnsi="Times New Roman" w:cs="Times New Roman"/>
          <w:sz w:val="24"/>
          <w:szCs w:val="24"/>
        </w:rPr>
        <w:t>Фонда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34">
        <w:rPr>
          <w:rFonts w:ascii="Times New Roman" w:hAnsi="Times New Roman" w:cs="Times New Roman"/>
          <w:sz w:val="24"/>
          <w:szCs w:val="24"/>
        </w:rPr>
        <w:t>В.</w:t>
      </w:r>
      <w:r w:rsidR="007B0DFA">
        <w:rPr>
          <w:rFonts w:ascii="Times New Roman" w:hAnsi="Times New Roman" w:cs="Times New Roman"/>
          <w:sz w:val="24"/>
          <w:szCs w:val="24"/>
        </w:rPr>
        <w:t>П</w:t>
      </w:r>
      <w:r w:rsidRPr="00214234">
        <w:rPr>
          <w:rFonts w:ascii="Times New Roman" w:hAnsi="Times New Roman" w:cs="Times New Roman"/>
          <w:sz w:val="24"/>
          <w:szCs w:val="24"/>
        </w:rPr>
        <w:t xml:space="preserve">. </w:t>
      </w:r>
      <w:r w:rsidR="007B0DFA">
        <w:rPr>
          <w:rFonts w:ascii="Times New Roman" w:hAnsi="Times New Roman" w:cs="Times New Roman"/>
          <w:sz w:val="24"/>
          <w:szCs w:val="24"/>
        </w:rPr>
        <w:t>Филатова</w:t>
      </w:r>
      <w:r w:rsidRPr="00214234">
        <w:rPr>
          <w:rFonts w:ascii="Times New Roman" w:hAnsi="Times New Roman" w:cs="Times New Roman"/>
          <w:sz w:val="24"/>
          <w:szCs w:val="24"/>
        </w:rPr>
        <w:t xml:space="preserve"> на основании их инициативы и предложений, поступивших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34">
        <w:rPr>
          <w:rFonts w:ascii="Times New Roman" w:hAnsi="Times New Roman" w:cs="Times New Roman"/>
          <w:sz w:val="24"/>
          <w:szCs w:val="24"/>
        </w:rPr>
        <w:t>от руководителей организаций и предприятий. Решение о награждении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34">
        <w:rPr>
          <w:rFonts w:ascii="Times New Roman" w:hAnsi="Times New Roman" w:cs="Times New Roman"/>
          <w:sz w:val="24"/>
          <w:szCs w:val="24"/>
        </w:rPr>
        <w:t xml:space="preserve">принимается Президентом </w:t>
      </w:r>
      <w:r w:rsidR="007B0DFA" w:rsidRPr="007B0DFA">
        <w:rPr>
          <w:rFonts w:ascii="Times New Roman" w:hAnsi="Times New Roman" w:cs="Times New Roman"/>
          <w:sz w:val="24"/>
          <w:szCs w:val="24"/>
        </w:rPr>
        <w:t>Международного Фонда имени В.П. Филатова</w:t>
      </w:r>
    </w:p>
    <w:p w:rsidR="00214234" w:rsidRPr="00214234" w:rsidRDefault="00214234" w:rsidP="00214234">
      <w:pPr>
        <w:pStyle w:val="a3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hAnsi="Times New Roman" w:cs="Times New Roman"/>
          <w:sz w:val="24"/>
          <w:szCs w:val="24"/>
        </w:rPr>
        <w:t xml:space="preserve">4. Награждение </w:t>
      </w:r>
      <w:r w:rsidR="007B0DFA">
        <w:rPr>
          <w:rFonts w:ascii="Times New Roman" w:hAnsi="Times New Roman" w:cs="Times New Roman"/>
          <w:sz w:val="24"/>
          <w:szCs w:val="24"/>
        </w:rPr>
        <w:t>Значком</w:t>
      </w:r>
      <w:r w:rsidRPr="002B2BFC">
        <w:rPr>
          <w:rFonts w:ascii="Times New Roman" w:hAnsi="Times New Roman" w:cs="Times New Roman"/>
          <w:sz w:val="24"/>
          <w:szCs w:val="24"/>
        </w:rPr>
        <w:t xml:space="preserve"> может прои</w:t>
      </w:r>
      <w:r>
        <w:rPr>
          <w:rFonts w:ascii="Times New Roman" w:hAnsi="Times New Roman" w:cs="Times New Roman"/>
          <w:sz w:val="24"/>
          <w:szCs w:val="24"/>
        </w:rPr>
        <w:t>зводиться как непосредственно в год празднования 14</w:t>
      </w:r>
      <w:r w:rsidR="007B0DFA">
        <w:rPr>
          <w:rFonts w:ascii="Times New Roman" w:hAnsi="Times New Roman" w:cs="Times New Roman"/>
          <w:sz w:val="24"/>
          <w:szCs w:val="24"/>
        </w:rPr>
        <w:t>5-</w:t>
      </w:r>
      <w:r w:rsidRPr="00214234">
        <w:rPr>
          <w:rFonts w:ascii="Times New Roman" w:hAnsi="Times New Roman" w:cs="Times New Roman"/>
          <w:sz w:val="24"/>
          <w:szCs w:val="24"/>
        </w:rPr>
        <w:t>летия со дня рождения В.</w:t>
      </w:r>
      <w:r w:rsidR="007B0DFA">
        <w:rPr>
          <w:rFonts w:ascii="Times New Roman" w:hAnsi="Times New Roman" w:cs="Times New Roman"/>
          <w:sz w:val="24"/>
          <w:szCs w:val="24"/>
        </w:rPr>
        <w:t>П. Филатова</w:t>
      </w:r>
      <w:r w:rsidRPr="00214234">
        <w:rPr>
          <w:rFonts w:ascii="Times New Roman" w:hAnsi="Times New Roman" w:cs="Times New Roman"/>
          <w:sz w:val="24"/>
          <w:szCs w:val="24"/>
        </w:rPr>
        <w:t>, так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34">
        <w:rPr>
          <w:rFonts w:ascii="Times New Roman" w:hAnsi="Times New Roman" w:cs="Times New Roman"/>
          <w:sz w:val="24"/>
          <w:szCs w:val="24"/>
        </w:rPr>
        <w:t>последующие годы.</w:t>
      </w:r>
      <w:r w:rsidR="007B0D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14234" w:rsidRPr="002B2BFC" w:rsidRDefault="00214234" w:rsidP="00214234">
      <w:pPr>
        <w:pStyle w:val="a3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14234" w:rsidRPr="00214234" w:rsidRDefault="00214234" w:rsidP="00214234">
      <w:pPr>
        <w:pStyle w:val="a3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hAnsi="Times New Roman" w:cs="Times New Roman"/>
          <w:sz w:val="24"/>
          <w:szCs w:val="24"/>
        </w:rPr>
        <w:t xml:space="preserve">5. Награжденным </w:t>
      </w:r>
      <w:r w:rsidR="007B0DFA">
        <w:rPr>
          <w:rFonts w:ascii="Times New Roman" w:hAnsi="Times New Roman" w:cs="Times New Roman"/>
          <w:sz w:val="24"/>
          <w:szCs w:val="24"/>
        </w:rPr>
        <w:t>Значком</w:t>
      </w:r>
      <w:r w:rsidRPr="002B2BFC">
        <w:rPr>
          <w:rFonts w:ascii="Times New Roman" w:hAnsi="Times New Roman" w:cs="Times New Roman"/>
          <w:sz w:val="24"/>
          <w:szCs w:val="24"/>
        </w:rPr>
        <w:t xml:space="preserve"> вруча</w:t>
      </w:r>
      <w:r>
        <w:rPr>
          <w:rFonts w:ascii="Times New Roman" w:hAnsi="Times New Roman" w:cs="Times New Roman"/>
          <w:sz w:val="24"/>
          <w:szCs w:val="24"/>
        </w:rPr>
        <w:t xml:space="preserve">ется удостоверение на право его </w:t>
      </w:r>
      <w:r w:rsidRPr="00214234">
        <w:rPr>
          <w:rFonts w:ascii="Times New Roman" w:hAnsi="Times New Roman" w:cs="Times New Roman"/>
          <w:sz w:val="24"/>
          <w:szCs w:val="24"/>
        </w:rPr>
        <w:t>ношения.</w:t>
      </w:r>
    </w:p>
    <w:p w:rsidR="00214234" w:rsidRPr="002B2BFC" w:rsidRDefault="00214234" w:rsidP="00214234">
      <w:pPr>
        <w:pStyle w:val="a3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14234" w:rsidRPr="00214234" w:rsidRDefault="00214234" w:rsidP="00214234">
      <w:pPr>
        <w:pStyle w:val="a3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hAnsi="Times New Roman" w:cs="Times New Roman"/>
          <w:sz w:val="24"/>
          <w:szCs w:val="24"/>
        </w:rPr>
        <w:t>6. Организациям, сотрудн</w:t>
      </w:r>
      <w:r>
        <w:rPr>
          <w:rFonts w:ascii="Times New Roman" w:hAnsi="Times New Roman" w:cs="Times New Roman"/>
          <w:sz w:val="24"/>
          <w:szCs w:val="24"/>
        </w:rPr>
        <w:t xml:space="preserve">ики которых награждены </w:t>
      </w:r>
      <w:r w:rsidR="007B0DFA">
        <w:rPr>
          <w:rFonts w:ascii="Times New Roman" w:hAnsi="Times New Roman" w:cs="Times New Roman"/>
          <w:sz w:val="24"/>
          <w:szCs w:val="24"/>
        </w:rPr>
        <w:t>Значком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4234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комендуется </w:t>
      </w:r>
      <w:r w:rsidR="007B0DFA">
        <w:rPr>
          <w:rFonts w:ascii="Times New Roman" w:hAnsi="Times New Roman" w:cs="Times New Roman"/>
          <w:sz w:val="24"/>
          <w:szCs w:val="24"/>
        </w:rPr>
        <w:t>отмечать этих сотрудников как наиболее успешных</w:t>
      </w:r>
      <w:r w:rsidRPr="00214234">
        <w:rPr>
          <w:rFonts w:ascii="Times New Roman" w:hAnsi="Times New Roman" w:cs="Times New Roman"/>
          <w:sz w:val="24"/>
          <w:szCs w:val="24"/>
        </w:rPr>
        <w:t>.</w:t>
      </w:r>
    </w:p>
    <w:p w:rsidR="00214234" w:rsidRPr="002B2BFC" w:rsidRDefault="00214234" w:rsidP="00214234">
      <w:pPr>
        <w:pStyle w:val="a3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14234" w:rsidRPr="00214234" w:rsidRDefault="00214234" w:rsidP="00214234">
      <w:pPr>
        <w:pStyle w:val="a3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hAnsi="Times New Roman" w:cs="Times New Roman"/>
          <w:sz w:val="24"/>
          <w:szCs w:val="24"/>
        </w:rPr>
        <w:t xml:space="preserve">7. Вручение </w:t>
      </w:r>
      <w:r w:rsidR="007B0DFA">
        <w:rPr>
          <w:rFonts w:ascii="Times New Roman" w:hAnsi="Times New Roman" w:cs="Times New Roman"/>
          <w:sz w:val="24"/>
          <w:szCs w:val="24"/>
        </w:rPr>
        <w:t>Значка</w:t>
      </w:r>
      <w:r w:rsidRPr="002B2BFC">
        <w:rPr>
          <w:rFonts w:ascii="Times New Roman" w:hAnsi="Times New Roman" w:cs="Times New Roman"/>
          <w:sz w:val="24"/>
          <w:szCs w:val="24"/>
        </w:rPr>
        <w:t xml:space="preserve"> производится в т</w:t>
      </w:r>
      <w:r>
        <w:rPr>
          <w:rFonts w:ascii="Times New Roman" w:hAnsi="Times New Roman" w:cs="Times New Roman"/>
          <w:sz w:val="24"/>
          <w:szCs w:val="24"/>
        </w:rPr>
        <w:t xml:space="preserve">оржественной обстановке и может </w:t>
      </w:r>
      <w:r w:rsidRPr="00214234">
        <w:rPr>
          <w:rFonts w:ascii="Times New Roman" w:hAnsi="Times New Roman" w:cs="Times New Roman"/>
          <w:sz w:val="24"/>
          <w:szCs w:val="24"/>
        </w:rPr>
        <w:t>быть приурочено к особо значимым датам.</w:t>
      </w:r>
    </w:p>
    <w:p w:rsidR="00214234" w:rsidRPr="002B2BFC" w:rsidRDefault="00214234" w:rsidP="00214234">
      <w:pPr>
        <w:pStyle w:val="a3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14234" w:rsidRPr="00214234" w:rsidRDefault="00214234" w:rsidP="00214234">
      <w:pPr>
        <w:pStyle w:val="a3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hAnsi="Times New Roman" w:cs="Times New Roman"/>
          <w:sz w:val="24"/>
          <w:szCs w:val="24"/>
        </w:rPr>
        <w:t xml:space="preserve">8. </w:t>
      </w:r>
      <w:r w:rsidR="007B0DFA">
        <w:rPr>
          <w:rFonts w:ascii="Times New Roman" w:hAnsi="Times New Roman" w:cs="Times New Roman"/>
          <w:sz w:val="24"/>
          <w:szCs w:val="24"/>
        </w:rPr>
        <w:t xml:space="preserve">Значок </w:t>
      </w:r>
      <w:r w:rsidR="007B0DFA" w:rsidRPr="002B2BFC">
        <w:rPr>
          <w:rFonts w:ascii="Times New Roman" w:hAnsi="Times New Roman" w:cs="Times New Roman"/>
          <w:sz w:val="24"/>
          <w:szCs w:val="24"/>
        </w:rPr>
        <w:t>В.П.</w:t>
      </w:r>
      <w:r w:rsidRPr="002B2BFC">
        <w:rPr>
          <w:rFonts w:ascii="Times New Roman" w:hAnsi="Times New Roman" w:cs="Times New Roman"/>
          <w:sz w:val="24"/>
          <w:szCs w:val="24"/>
        </w:rPr>
        <w:t xml:space="preserve"> Вернадского носится на ле</w:t>
      </w:r>
      <w:r>
        <w:rPr>
          <w:rFonts w:ascii="Times New Roman" w:hAnsi="Times New Roman" w:cs="Times New Roman"/>
          <w:sz w:val="24"/>
          <w:szCs w:val="24"/>
        </w:rPr>
        <w:t xml:space="preserve">вой стороне груди отдельно </w:t>
      </w:r>
      <w:r w:rsidRPr="00214234">
        <w:rPr>
          <w:rFonts w:ascii="Times New Roman" w:hAnsi="Times New Roman" w:cs="Times New Roman"/>
          <w:sz w:val="24"/>
          <w:szCs w:val="24"/>
        </w:rPr>
        <w:t>или ниже государственных наград.</w:t>
      </w:r>
    </w:p>
    <w:p w:rsidR="00214234" w:rsidRPr="002B2BFC" w:rsidRDefault="00214234" w:rsidP="00214234">
      <w:pPr>
        <w:pStyle w:val="a3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14234" w:rsidRPr="002B2BFC" w:rsidRDefault="00214234" w:rsidP="00214234">
      <w:pPr>
        <w:pStyle w:val="a3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hAnsi="Times New Roman" w:cs="Times New Roman"/>
          <w:sz w:val="24"/>
          <w:szCs w:val="24"/>
        </w:rPr>
        <w:t>Президент Фонда, /</w:t>
      </w:r>
    </w:p>
    <w:p w:rsidR="001206E9" w:rsidRPr="007B0DFA" w:rsidRDefault="007B0DFA" w:rsidP="00214234">
      <w:pPr>
        <w:pStyle w:val="a3"/>
        <w:ind w:hanging="360"/>
        <w:jc w:val="both"/>
        <w:rPr>
          <w:rFonts w:ascii="Times New Roman" w:hAnsi="Times New Roman" w:cs="Times New Roman"/>
        </w:rPr>
      </w:pPr>
      <w:r w:rsidRPr="007B0DFA">
        <w:rPr>
          <w:rFonts w:ascii="Times New Roman" w:hAnsi="Times New Roman" w:cs="Times New Roman"/>
        </w:rPr>
        <w:t>Академик РАЕН   Е.А. Диброва</w:t>
      </w:r>
    </w:p>
    <w:sectPr w:rsidR="001206E9" w:rsidRPr="007B0DFA" w:rsidSect="00214234">
      <w:pgSz w:w="11905" w:h="16837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B4289"/>
    <w:multiLevelType w:val="hybridMultilevel"/>
    <w:tmpl w:val="6F02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E9"/>
    <w:rsid w:val="000B3638"/>
    <w:rsid w:val="001206E9"/>
    <w:rsid w:val="001F60F0"/>
    <w:rsid w:val="00214234"/>
    <w:rsid w:val="002C398C"/>
    <w:rsid w:val="004C20C7"/>
    <w:rsid w:val="007B0DFA"/>
    <w:rsid w:val="00837643"/>
    <w:rsid w:val="009B77F1"/>
    <w:rsid w:val="00B84D86"/>
    <w:rsid w:val="00C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86A05-EECC-4E02-B227-9FD50ABB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2020-03-27T09:23:00Z</dcterms:created>
  <dcterms:modified xsi:type="dcterms:W3CDTF">2020-03-27T09:23:00Z</dcterms:modified>
</cp:coreProperties>
</file>